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B4" w:rsidRDefault="00506ACA">
      <w:r>
        <w:rPr>
          <w:noProof/>
          <w:lang w:eastAsia="nb-NO"/>
        </w:rPr>
        <w:drawing>
          <wp:inline distT="0" distB="0" distL="0" distR="0" wp14:anchorId="018B1DDA" wp14:editId="419DA129">
            <wp:extent cx="847725" cy="819150"/>
            <wp:effectExtent l="0" t="0" r="9525"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8"/>
                    <a:srcRect/>
                    <a:stretch>
                      <a:fillRect/>
                    </a:stretch>
                  </pic:blipFill>
                  <pic:spPr>
                    <a:xfrm>
                      <a:off x="0" y="0"/>
                      <a:ext cx="847725" cy="819150"/>
                    </a:xfrm>
                    <a:prstGeom prst="rect">
                      <a:avLst/>
                    </a:prstGeom>
                    <a:ln/>
                  </pic:spPr>
                </pic:pic>
              </a:graphicData>
            </a:graphic>
          </wp:inline>
        </w:drawing>
      </w:r>
    </w:p>
    <w:p w:rsidR="00506ACA" w:rsidRDefault="00506ACA"/>
    <w:p w:rsidR="00506ACA" w:rsidRDefault="00506ACA">
      <w:pPr>
        <w:rPr>
          <w:rFonts w:ascii="Times New Roman" w:hAnsi="Times New Roman" w:cs="Times New Roman"/>
          <w:b/>
          <w:sz w:val="24"/>
          <w:szCs w:val="24"/>
        </w:rPr>
      </w:pPr>
      <w:r w:rsidRPr="00506ACA">
        <w:rPr>
          <w:rFonts w:ascii="Times New Roman" w:hAnsi="Times New Roman" w:cs="Times New Roman"/>
          <w:b/>
          <w:sz w:val="24"/>
          <w:szCs w:val="24"/>
        </w:rPr>
        <w:t>Innkomne saker til behandling i årsmøtet 2020</w:t>
      </w:r>
    </w:p>
    <w:p w:rsidR="008A1795" w:rsidRPr="008A1795" w:rsidRDefault="008A1795">
      <w:pPr>
        <w:rPr>
          <w:rFonts w:ascii="Times New Roman" w:hAnsi="Times New Roman" w:cs="Times New Roman"/>
          <w:sz w:val="24"/>
          <w:szCs w:val="24"/>
        </w:rPr>
      </w:pPr>
      <w:r>
        <w:rPr>
          <w:rFonts w:ascii="Times New Roman" w:hAnsi="Times New Roman" w:cs="Times New Roman"/>
          <w:sz w:val="24"/>
          <w:szCs w:val="24"/>
        </w:rPr>
        <w:t xml:space="preserve">(forslag og begrunnelser i </w:t>
      </w:r>
      <w:r w:rsidRPr="008A1795">
        <w:rPr>
          <w:rFonts w:ascii="Times New Roman" w:hAnsi="Times New Roman" w:cs="Times New Roman"/>
          <w:i/>
          <w:sz w:val="24"/>
          <w:szCs w:val="24"/>
        </w:rPr>
        <w:t>kursiv</w:t>
      </w:r>
      <w:r>
        <w:rPr>
          <w:rFonts w:ascii="Times New Roman" w:hAnsi="Times New Roman" w:cs="Times New Roman"/>
          <w:sz w:val="24"/>
          <w:szCs w:val="24"/>
        </w:rPr>
        <w:t>)</w:t>
      </w:r>
    </w:p>
    <w:p w:rsidR="00652DCE" w:rsidRDefault="00200323" w:rsidP="00506ACA">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w:t>
      </w:r>
      <w:r w:rsidR="00652DCE" w:rsidRPr="00200323">
        <w:rPr>
          <w:rFonts w:ascii="Times New Roman" w:hAnsi="Times New Roman" w:cs="Times New Roman"/>
          <w:sz w:val="24"/>
          <w:szCs w:val="24"/>
        </w:rPr>
        <w:t xml:space="preserve">ak fra styret </w:t>
      </w:r>
      <w:r w:rsidRPr="00200323">
        <w:rPr>
          <w:rFonts w:ascii="Times New Roman" w:hAnsi="Times New Roman" w:cs="Times New Roman"/>
          <w:sz w:val="24"/>
          <w:szCs w:val="24"/>
        </w:rPr>
        <w:t xml:space="preserve">vedr. </w:t>
      </w:r>
      <w:r>
        <w:rPr>
          <w:rFonts w:ascii="Times New Roman" w:hAnsi="Times New Roman" w:cs="Times New Roman"/>
          <w:sz w:val="24"/>
          <w:szCs w:val="24"/>
        </w:rPr>
        <w:t xml:space="preserve">innlevering av </w:t>
      </w:r>
      <w:r w:rsidRPr="00200323">
        <w:rPr>
          <w:rFonts w:ascii="Times New Roman" w:hAnsi="Times New Roman" w:cs="Times New Roman"/>
          <w:sz w:val="24"/>
          <w:szCs w:val="24"/>
        </w:rPr>
        <w:t xml:space="preserve">regnskap </w:t>
      </w:r>
      <w:r w:rsidR="00652DCE" w:rsidRPr="00200323">
        <w:rPr>
          <w:rFonts w:ascii="Times New Roman" w:hAnsi="Times New Roman" w:cs="Times New Roman"/>
          <w:sz w:val="24"/>
          <w:szCs w:val="24"/>
        </w:rPr>
        <w:t xml:space="preserve">(vedlegg </w:t>
      </w:r>
      <w:r w:rsidR="0052301A">
        <w:rPr>
          <w:rFonts w:ascii="Times New Roman" w:hAnsi="Times New Roman" w:cs="Times New Roman"/>
          <w:sz w:val="24"/>
          <w:szCs w:val="24"/>
        </w:rPr>
        <w:t>4</w:t>
      </w:r>
      <w:r w:rsidR="00652DCE" w:rsidRPr="00200323">
        <w:rPr>
          <w:rFonts w:ascii="Times New Roman" w:hAnsi="Times New Roman" w:cs="Times New Roman"/>
          <w:sz w:val="24"/>
          <w:szCs w:val="24"/>
        </w:rPr>
        <w:t>)</w:t>
      </w:r>
    </w:p>
    <w:p w:rsidR="00F71A29" w:rsidRPr="0089260E" w:rsidRDefault="006328A0" w:rsidP="00F71A29">
      <w:pPr>
        <w:pStyle w:val="Listeavsnitt"/>
        <w:numPr>
          <w:ilvl w:val="0"/>
          <w:numId w:val="3"/>
        </w:numPr>
        <w:rPr>
          <w:rFonts w:eastAsia="Times New Roman"/>
          <w:i/>
        </w:rPr>
      </w:pPr>
      <w:r>
        <w:rPr>
          <w:rFonts w:eastAsia="Times New Roman"/>
          <w:i/>
        </w:rPr>
        <w:t xml:space="preserve">Ved </w:t>
      </w:r>
      <w:r w:rsidR="00F71A29" w:rsidRPr="0089260E">
        <w:rPr>
          <w:rFonts w:eastAsia="Times New Roman"/>
          <w:i/>
        </w:rPr>
        <w:t xml:space="preserve">arrangementer hvor man </w:t>
      </w:r>
      <w:r w:rsidR="00F71A29" w:rsidRPr="0089260E">
        <w:rPr>
          <w:rFonts w:eastAsia="Times New Roman"/>
          <w:i/>
          <w:iCs/>
        </w:rPr>
        <w:t>ikke</w:t>
      </w:r>
      <w:r w:rsidR="00F71A29" w:rsidRPr="0089260E">
        <w:rPr>
          <w:rFonts w:eastAsia="Times New Roman"/>
          <w:i/>
        </w:rPr>
        <w:t xml:space="preserve"> mottar økonomisk støtte fra klubben, men hvor deltagerne har betalt inn et depositum til turleder, for eksempel for hytteleie, felles innkjøp av mat, bil/bussleie - eller annet: etter turen sender turleder uoppfordret en oversikt, til alle deltagerne over felleskostnader som: hytteleie, innkjøp av mat, evt. annet til fellesbruk - samt innbetalinger, eventuelt tilbakebetalinger til den enkelte. Dette sikrer åpenhet overfor medlemmene. </w:t>
      </w:r>
    </w:p>
    <w:p w:rsidR="00F71A29" w:rsidRPr="0089260E" w:rsidRDefault="00F71A29" w:rsidP="00F71A29">
      <w:pPr>
        <w:pStyle w:val="Listeavsnitt"/>
        <w:rPr>
          <w:rFonts w:eastAsia="Times New Roman"/>
          <w:i/>
        </w:rPr>
      </w:pPr>
    </w:p>
    <w:p w:rsidR="00F71A29" w:rsidRPr="0089260E" w:rsidRDefault="00F71A29" w:rsidP="00F71A29">
      <w:pPr>
        <w:pStyle w:val="Listeavsnitt"/>
        <w:numPr>
          <w:ilvl w:val="0"/>
          <w:numId w:val="3"/>
        </w:numPr>
        <w:rPr>
          <w:rFonts w:eastAsia="Times New Roman"/>
          <w:i/>
        </w:rPr>
      </w:pPr>
      <w:r w:rsidRPr="0089260E">
        <w:rPr>
          <w:rFonts w:eastAsia="Times New Roman"/>
          <w:i/>
        </w:rPr>
        <w:t xml:space="preserve">Ved turer eller andre arrangementer som mottar økonomisk støtte fra Ryggsekken, sendes regnskap med bilag til </w:t>
      </w:r>
      <w:hyperlink r:id="rId9" w:history="1">
        <w:r w:rsidRPr="0089260E">
          <w:rPr>
            <w:rStyle w:val="Hyperkobling"/>
            <w:rFonts w:eastAsia="Times New Roman"/>
            <w:i/>
          </w:rPr>
          <w:t>ryggsekken1@gmail.com</w:t>
        </w:r>
      </w:hyperlink>
      <w:r w:rsidRPr="0089260E">
        <w:rPr>
          <w:rFonts w:eastAsia="Times New Roman"/>
          <w:i/>
        </w:rPr>
        <w:t xml:space="preserve"> og klubbens kasserer. Oversikt over antall deltagere skal også medfølge. Ved mindre utlegg i forbindelse med et arrangement, er det tilstrekkelig med kopi av kvittering og en kort beskrivelse av arrangement, tid og sted. </w:t>
      </w:r>
    </w:p>
    <w:p w:rsidR="00F71A29" w:rsidRPr="00200323" w:rsidRDefault="00F71A29" w:rsidP="00F71A29">
      <w:pPr>
        <w:pStyle w:val="Listeavsnitt"/>
        <w:rPr>
          <w:rFonts w:ascii="Times New Roman" w:hAnsi="Times New Roman" w:cs="Times New Roman"/>
          <w:sz w:val="24"/>
          <w:szCs w:val="24"/>
        </w:rPr>
      </w:pPr>
    </w:p>
    <w:p w:rsidR="007B60AD" w:rsidRPr="007B60AD" w:rsidRDefault="009E084E" w:rsidP="007B60AD">
      <w:pPr>
        <w:pStyle w:val="Listeavsnitt"/>
        <w:rPr>
          <w:rFonts w:eastAsia="Times New Roman"/>
        </w:rPr>
      </w:pPr>
      <w:r w:rsidRPr="009E084E">
        <w:rPr>
          <w:rFonts w:eastAsia="Times New Roman"/>
          <w:i/>
        </w:rPr>
        <w:t xml:space="preserve">Forslaget er tenkt som et tillegg, en presisering av </w:t>
      </w:r>
      <w:r w:rsidR="00F71A29" w:rsidRPr="009E084E">
        <w:rPr>
          <w:rFonts w:eastAsia="Times New Roman"/>
          <w:i/>
        </w:rPr>
        <w:t>p</w:t>
      </w:r>
      <w:r w:rsidR="007B60AD" w:rsidRPr="009E084E">
        <w:rPr>
          <w:rFonts w:eastAsia="Times New Roman"/>
          <w:i/>
        </w:rPr>
        <w:t>unkt 11 i vedtektene:</w:t>
      </w:r>
      <w:r w:rsidR="007B60AD" w:rsidRPr="007B60AD">
        <w:rPr>
          <w:rFonts w:eastAsia="Times New Roman"/>
          <w:iCs/>
        </w:rPr>
        <w:t xml:space="preserve"> "Klubben skal drives etter «non-profit»-prinsippet, hvor hvert arrangement bør være tilnærmet økonomisk selvbærende. Styret har anledning til å støtte arrangementer økonomisk. Fra større arrangementer og overnattingsturer skal regnskap med kvitteringer leveres styret."</w:t>
      </w:r>
    </w:p>
    <w:p w:rsidR="00652DCE" w:rsidRDefault="00652DCE" w:rsidP="00652DCE">
      <w:pPr>
        <w:pStyle w:val="Listeavsnitt"/>
        <w:rPr>
          <w:rFonts w:ascii="Times New Roman" w:hAnsi="Times New Roman" w:cs="Times New Roman"/>
          <w:b/>
          <w:sz w:val="24"/>
          <w:szCs w:val="24"/>
        </w:rPr>
      </w:pPr>
    </w:p>
    <w:p w:rsidR="00B3133A" w:rsidRPr="00200323" w:rsidRDefault="0089260E" w:rsidP="00506ACA">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S</w:t>
      </w:r>
      <w:r w:rsidR="00B3133A" w:rsidRPr="00200323">
        <w:rPr>
          <w:rFonts w:ascii="Times New Roman" w:hAnsi="Times New Roman" w:cs="Times New Roman"/>
          <w:sz w:val="24"/>
          <w:szCs w:val="24"/>
        </w:rPr>
        <w:t xml:space="preserve">ak fra Sissel Myhra (vedlegg </w:t>
      </w:r>
      <w:r w:rsidR="0052301A">
        <w:rPr>
          <w:rFonts w:ascii="Times New Roman" w:hAnsi="Times New Roman" w:cs="Times New Roman"/>
          <w:sz w:val="24"/>
          <w:szCs w:val="24"/>
        </w:rPr>
        <w:t>5</w:t>
      </w:r>
      <w:r w:rsidR="00B3133A" w:rsidRPr="00200323">
        <w:rPr>
          <w:rFonts w:ascii="Times New Roman" w:hAnsi="Times New Roman" w:cs="Times New Roman"/>
          <w:sz w:val="24"/>
          <w:szCs w:val="24"/>
        </w:rPr>
        <w:t>)</w:t>
      </w:r>
    </w:p>
    <w:p w:rsidR="00506ACA" w:rsidRPr="0089260E" w:rsidRDefault="00506ACA" w:rsidP="00B3133A">
      <w:pPr>
        <w:pStyle w:val="Listeavsnitt"/>
        <w:rPr>
          <w:rFonts w:ascii="Times New Roman" w:hAnsi="Times New Roman" w:cs="Times New Roman"/>
          <w:i/>
          <w:sz w:val="24"/>
          <w:szCs w:val="24"/>
        </w:rPr>
      </w:pPr>
      <w:r w:rsidRPr="0089260E">
        <w:rPr>
          <w:rFonts w:ascii="Times New Roman" w:hAnsi="Times New Roman" w:cs="Times New Roman"/>
          <w:i/>
          <w:sz w:val="24"/>
          <w:szCs w:val="24"/>
        </w:rPr>
        <w:t>Etablering av nye småsekker må</w:t>
      </w:r>
      <w:r w:rsidR="00FF039B" w:rsidRPr="0089260E">
        <w:rPr>
          <w:rFonts w:ascii="Times New Roman" w:hAnsi="Times New Roman" w:cs="Times New Roman"/>
          <w:i/>
          <w:sz w:val="24"/>
          <w:szCs w:val="24"/>
        </w:rPr>
        <w:t xml:space="preserve"> godkjennes av styret</w:t>
      </w:r>
    </w:p>
    <w:p w:rsidR="00FF039B" w:rsidRDefault="00FF039B" w:rsidP="00FF039B">
      <w:pPr>
        <w:rPr>
          <w:rFonts w:ascii="Times New Roman" w:hAnsi="Times New Roman" w:cs="Times New Roman"/>
          <w:sz w:val="24"/>
          <w:szCs w:val="24"/>
        </w:rPr>
      </w:pPr>
    </w:p>
    <w:p w:rsidR="00FF039B" w:rsidRDefault="00FF039B" w:rsidP="00FF039B">
      <w:pPr>
        <w:ind w:left="708"/>
        <w:rPr>
          <w:rFonts w:ascii="Times New Roman" w:hAnsi="Times New Roman" w:cs="Times New Roman"/>
          <w:i/>
          <w:sz w:val="24"/>
          <w:szCs w:val="24"/>
        </w:rPr>
      </w:pPr>
      <w:r>
        <w:rPr>
          <w:rFonts w:ascii="Times New Roman" w:hAnsi="Times New Roman" w:cs="Times New Roman"/>
          <w:i/>
          <w:sz w:val="24"/>
          <w:szCs w:val="24"/>
        </w:rPr>
        <w:t xml:space="preserve">Forslaget er tenkt som et tillegg til punkt 9 i vedtektene: </w:t>
      </w:r>
    </w:p>
    <w:p w:rsidR="00FF039B" w:rsidRDefault="00FF039B" w:rsidP="00FF039B">
      <w:pPr>
        <w:ind w:left="708"/>
        <w:rPr>
          <w:rFonts w:ascii="Times New Roman" w:hAnsi="Times New Roman" w:cs="Times New Roman"/>
          <w:sz w:val="24"/>
          <w:szCs w:val="24"/>
        </w:rPr>
      </w:pPr>
      <w:r w:rsidRPr="00F71A29">
        <w:rPr>
          <w:rFonts w:ascii="Times New Roman" w:hAnsi="Times New Roman" w:cs="Times New Roman"/>
          <w:sz w:val="24"/>
          <w:szCs w:val="24"/>
        </w:rPr>
        <w:t>"Ryggsekkenes småsekker består av medlemmer som deler samme interesse for enkeltaktiviteter. Antallet og typen sekker er ikke fast og vil kunne variere gjennom årene avhengig av medlemmenes interesser. Sekkene organiserer seg selv. Ledelse og/eller organisering av en sekk er ikke et tillitsverv valgt av årsmøtet."</w:t>
      </w:r>
    </w:p>
    <w:p w:rsidR="0098120D" w:rsidRDefault="0098120D" w:rsidP="00FF039B">
      <w:pPr>
        <w:ind w:left="708"/>
        <w:rPr>
          <w:rFonts w:ascii="Times New Roman" w:hAnsi="Times New Roman" w:cs="Times New Roman"/>
          <w:i/>
          <w:sz w:val="24"/>
          <w:szCs w:val="24"/>
        </w:rPr>
      </w:pPr>
    </w:p>
    <w:p w:rsidR="0098120D" w:rsidRPr="0098120D" w:rsidRDefault="0098120D" w:rsidP="00FF039B">
      <w:pPr>
        <w:ind w:left="708"/>
        <w:rPr>
          <w:rFonts w:ascii="Times New Roman" w:hAnsi="Times New Roman" w:cs="Times New Roman"/>
          <w:i/>
          <w:sz w:val="24"/>
          <w:szCs w:val="24"/>
        </w:rPr>
      </w:pPr>
      <w:r>
        <w:rPr>
          <w:rFonts w:ascii="Times New Roman" w:hAnsi="Times New Roman" w:cs="Times New Roman"/>
          <w:i/>
          <w:sz w:val="24"/>
          <w:szCs w:val="24"/>
        </w:rPr>
        <w:t>Styret støtter forslaget.</w:t>
      </w:r>
    </w:p>
    <w:p w:rsidR="00FF039B" w:rsidRDefault="00FF039B" w:rsidP="00FF039B">
      <w:pPr>
        <w:pStyle w:val="Listeavsnitt"/>
        <w:rPr>
          <w:rFonts w:ascii="Times New Roman" w:hAnsi="Times New Roman" w:cs="Times New Roman"/>
          <w:sz w:val="24"/>
          <w:szCs w:val="24"/>
        </w:rPr>
      </w:pPr>
    </w:p>
    <w:p w:rsidR="00FF039B" w:rsidRPr="002A6E36" w:rsidRDefault="007665B9" w:rsidP="00ED057C">
      <w:pPr>
        <w:pStyle w:val="Listeavsnitt"/>
        <w:numPr>
          <w:ilvl w:val="0"/>
          <w:numId w:val="1"/>
        </w:numPr>
        <w:rPr>
          <w:rFonts w:ascii="Times New Roman" w:hAnsi="Times New Roman" w:cs="Times New Roman"/>
          <w:sz w:val="24"/>
          <w:szCs w:val="24"/>
        </w:rPr>
      </w:pPr>
      <w:r w:rsidRPr="002A6E36">
        <w:rPr>
          <w:rFonts w:ascii="Times New Roman" w:hAnsi="Times New Roman" w:cs="Times New Roman"/>
          <w:sz w:val="24"/>
          <w:szCs w:val="24"/>
        </w:rPr>
        <w:t>Tre saker fra Mia Hedløv</w:t>
      </w:r>
      <w:r w:rsidR="005D39FA" w:rsidRPr="002A6E36">
        <w:rPr>
          <w:rFonts w:ascii="Times New Roman" w:hAnsi="Times New Roman" w:cs="Times New Roman"/>
          <w:sz w:val="24"/>
          <w:szCs w:val="24"/>
        </w:rPr>
        <w:t xml:space="preserve"> (vedlegg </w:t>
      </w:r>
      <w:r w:rsidR="0052301A">
        <w:rPr>
          <w:rFonts w:ascii="Times New Roman" w:hAnsi="Times New Roman" w:cs="Times New Roman"/>
          <w:sz w:val="24"/>
          <w:szCs w:val="24"/>
        </w:rPr>
        <w:t>6</w:t>
      </w:r>
      <w:r w:rsidR="005D39FA" w:rsidRPr="002A6E36">
        <w:rPr>
          <w:rFonts w:ascii="Times New Roman" w:hAnsi="Times New Roman" w:cs="Times New Roman"/>
          <w:sz w:val="24"/>
          <w:szCs w:val="24"/>
        </w:rPr>
        <w:t>)</w:t>
      </w:r>
    </w:p>
    <w:p w:rsidR="007665B9" w:rsidRPr="005303CC" w:rsidRDefault="007665B9" w:rsidP="007665B9">
      <w:pPr>
        <w:pStyle w:val="Listeavsnitt"/>
        <w:numPr>
          <w:ilvl w:val="0"/>
          <w:numId w:val="2"/>
        </w:numPr>
        <w:rPr>
          <w:rFonts w:ascii="Times New Roman" w:hAnsi="Times New Roman" w:cs="Times New Roman"/>
          <w:i/>
          <w:sz w:val="24"/>
          <w:szCs w:val="24"/>
        </w:rPr>
      </w:pPr>
      <w:r w:rsidRPr="005303CC">
        <w:rPr>
          <w:rFonts w:ascii="Times New Roman" w:hAnsi="Times New Roman" w:cs="Times New Roman"/>
          <w:i/>
          <w:sz w:val="24"/>
          <w:szCs w:val="24"/>
        </w:rPr>
        <w:t>Ny giv for klubben – med foku</w:t>
      </w:r>
      <w:r w:rsidR="005D39FA" w:rsidRPr="005303CC">
        <w:rPr>
          <w:rFonts w:ascii="Times New Roman" w:hAnsi="Times New Roman" w:cs="Times New Roman"/>
          <w:i/>
          <w:sz w:val="24"/>
          <w:szCs w:val="24"/>
        </w:rPr>
        <w:t>s for markedsføring</w:t>
      </w:r>
    </w:p>
    <w:p w:rsidR="005D39FA" w:rsidRPr="005303CC" w:rsidRDefault="005D39FA" w:rsidP="007665B9">
      <w:pPr>
        <w:pStyle w:val="Listeavsnitt"/>
        <w:numPr>
          <w:ilvl w:val="0"/>
          <w:numId w:val="2"/>
        </w:numPr>
        <w:rPr>
          <w:rFonts w:ascii="Times New Roman" w:hAnsi="Times New Roman" w:cs="Times New Roman"/>
          <w:i/>
          <w:sz w:val="24"/>
          <w:szCs w:val="24"/>
        </w:rPr>
      </w:pPr>
      <w:r w:rsidRPr="005303CC">
        <w:rPr>
          <w:rFonts w:ascii="Times New Roman" w:hAnsi="Times New Roman" w:cs="Times New Roman"/>
          <w:i/>
          <w:sz w:val="24"/>
          <w:szCs w:val="24"/>
        </w:rPr>
        <w:t>Klargjøring av aktivitetsprogrammene</w:t>
      </w:r>
    </w:p>
    <w:p w:rsidR="005D39FA" w:rsidRDefault="005D39FA" w:rsidP="007665B9">
      <w:pPr>
        <w:pStyle w:val="Listeavsnitt"/>
        <w:numPr>
          <w:ilvl w:val="0"/>
          <w:numId w:val="2"/>
        </w:numPr>
        <w:rPr>
          <w:rFonts w:ascii="Times New Roman" w:hAnsi="Times New Roman" w:cs="Times New Roman"/>
          <w:i/>
          <w:sz w:val="24"/>
          <w:szCs w:val="24"/>
        </w:rPr>
      </w:pPr>
      <w:r w:rsidRPr="005303CC">
        <w:rPr>
          <w:rFonts w:ascii="Times New Roman" w:hAnsi="Times New Roman" w:cs="Times New Roman"/>
          <w:i/>
          <w:sz w:val="24"/>
          <w:szCs w:val="24"/>
        </w:rPr>
        <w:t>Godtgjørelse til medlemmer av tur- og kulturgruppa</w:t>
      </w:r>
    </w:p>
    <w:p w:rsidR="00283FAC" w:rsidRDefault="00283FAC" w:rsidP="00283FAC">
      <w:pPr>
        <w:rPr>
          <w:rFonts w:ascii="Times New Roman" w:hAnsi="Times New Roman" w:cs="Times New Roman"/>
          <w:i/>
          <w:sz w:val="24"/>
          <w:szCs w:val="24"/>
        </w:rPr>
      </w:pPr>
    </w:p>
    <w:p w:rsidR="00EB4C17" w:rsidRPr="00FF259E" w:rsidRDefault="00420100" w:rsidP="00420100">
      <w:pPr>
        <w:ind w:left="708"/>
        <w:rPr>
          <w:rFonts w:ascii="Times New Roman" w:hAnsi="Times New Roman" w:cs="Times New Roman"/>
          <w:sz w:val="24"/>
          <w:szCs w:val="24"/>
        </w:rPr>
      </w:pPr>
      <w:r>
        <w:rPr>
          <w:rFonts w:ascii="Times New Roman" w:hAnsi="Times New Roman" w:cs="Times New Roman"/>
          <w:i/>
          <w:sz w:val="24"/>
          <w:szCs w:val="24"/>
        </w:rPr>
        <w:t xml:space="preserve">Styrets kommentar til de </w:t>
      </w:r>
      <w:r w:rsidR="00EB4C17">
        <w:rPr>
          <w:rFonts w:ascii="Times New Roman" w:hAnsi="Times New Roman" w:cs="Times New Roman"/>
          <w:i/>
          <w:sz w:val="24"/>
          <w:szCs w:val="24"/>
        </w:rPr>
        <w:t>de to første</w:t>
      </w:r>
      <w:r>
        <w:rPr>
          <w:rFonts w:ascii="Times New Roman" w:hAnsi="Times New Roman" w:cs="Times New Roman"/>
          <w:i/>
          <w:sz w:val="24"/>
          <w:szCs w:val="24"/>
        </w:rPr>
        <w:t xml:space="preserve"> </w:t>
      </w:r>
      <w:r w:rsidR="00EB4C17">
        <w:rPr>
          <w:rFonts w:ascii="Times New Roman" w:hAnsi="Times New Roman" w:cs="Times New Roman"/>
          <w:i/>
          <w:sz w:val="24"/>
          <w:szCs w:val="24"/>
        </w:rPr>
        <w:t>forslagene  i) og ii)</w:t>
      </w:r>
      <w:r>
        <w:rPr>
          <w:rFonts w:ascii="Times New Roman" w:hAnsi="Times New Roman" w:cs="Times New Roman"/>
          <w:i/>
          <w:sz w:val="24"/>
          <w:szCs w:val="24"/>
        </w:rPr>
        <w:t xml:space="preserve">: forslagene innebærer </w:t>
      </w:r>
      <w:r w:rsidR="00135161">
        <w:rPr>
          <w:rFonts w:ascii="Times New Roman" w:hAnsi="Times New Roman" w:cs="Times New Roman"/>
          <w:i/>
          <w:sz w:val="24"/>
          <w:szCs w:val="24"/>
        </w:rPr>
        <w:t xml:space="preserve">en </w:t>
      </w:r>
      <w:r>
        <w:rPr>
          <w:rFonts w:ascii="Times New Roman" w:hAnsi="Times New Roman" w:cs="Times New Roman"/>
          <w:i/>
          <w:sz w:val="24"/>
          <w:szCs w:val="24"/>
        </w:rPr>
        <w:t xml:space="preserve">endring av punkt </w:t>
      </w:r>
      <w:r w:rsidR="00EB4C17">
        <w:rPr>
          <w:rFonts w:ascii="Times New Roman" w:hAnsi="Times New Roman" w:cs="Times New Roman"/>
          <w:i/>
          <w:sz w:val="24"/>
          <w:szCs w:val="24"/>
        </w:rPr>
        <w:t>5. i vedtektene</w:t>
      </w:r>
      <w:r w:rsidR="00135161">
        <w:rPr>
          <w:rFonts w:ascii="Times New Roman" w:hAnsi="Times New Roman" w:cs="Times New Roman"/>
          <w:i/>
          <w:sz w:val="24"/>
          <w:szCs w:val="24"/>
        </w:rPr>
        <w:t>,</w:t>
      </w:r>
      <w:r w:rsidR="00EB4C17">
        <w:rPr>
          <w:rFonts w:ascii="Times New Roman" w:hAnsi="Times New Roman" w:cs="Times New Roman"/>
          <w:i/>
          <w:sz w:val="24"/>
          <w:szCs w:val="24"/>
        </w:rPr>
        <w:t xml:space="preserve"> og vil frata styret </w:t>
      </w:r>
      <w:r w:rsidR="00135161">
        <w:rPr>
          <w:rFonts w:ascii="Times New Roman" w:hAnsi="Times New Roman" w:cs="Times New Roman"/>
          <w:i/>
          <w:sz w:val="24"/>
          <w:szCs w:val="24"/>
        </w:rPr>
        <w:t xml:space="preserve">mandatet det per i dag har knyttet til aktivitetsprogrammene. </w:t>
      </w:r>
      <w:r w:rsidR="00EB4C17">
        <w:rPr>
          <w:rFonts w:ascii="Times New Roman" w:hAnsi="Times New Roman" w:cs="Times New Roman"/>
          <w:i/>
          <w:sz w:val="24"/>
          <w:szCs w:val="24"/>
        </w:rPr>
        <w:t>Styret ser ikke b</w:t>
      </w:r>
      <w:r w:rsidR="00135161">
        <w:rPr>
          <w:rFonts w:ascii="Times New Roman" w:hAnsi="Times New Roman" w:cs="Times New Roman"/>
          <w:i/>
          <w:sz w:val="24"/>
          <w:szCs w:val="24"/>
        </w:rPr>
        <w:t>e</w:t>
      </w:r>
      <w:r w:rsidR="00EB4C17">
        <w:rPr>
          <w:rFonts w:ascii="Times New Roman" w:hAnsi="Times New Roman" w:cs="Times New Roman"/>
          <w:i/>
          <w:sz w:val="24"/>
          <w:szCs w:val="24"/>
        </w:rPr>
        <w:t xml:space="preserve">hovet for </w:t>
      </w:r>
      <w:r w:rsidR="00135161">
        <w:rPr>
          <w:rFonts w:ascii="Times New Roman" w:hAnsi="Times New Roman" w:cs="Times New Roman"/>
          <w:i/>
          <w:sz w:val="24"/>
          <w:szCs w:val="24"/>
        </w:rPr>
        <w:t>endring av de</w:t>
      </w:r>
      <w:r w:rsidR="00FF259E">
        <w:rPr>
          <w:rFonts w:ascii="Times New Roman" w:hAnsi="Times New Roman" w:cs="Times New Roman"/>
          <w:i/>
          <w:sz w:val="24"/>
          <w:szCs w:val="24"/>
        </w:rPr>
        <w:t>n</w:t>
      </w:r>
      <w:r w:rsidR="00135161">
        <w:rPr>
          <w:rFonts w:ascii="Times New Roman" w:hAnsi="Times New Roman" w:cs="Times New Roman"/>
          <w:i/>
          <w:sz w:val="24"/>
          <w:szCs w:val="24"/>
        </w:rPr>
        <w:t xml:space="preserve"> </w:t>
      </w:r>
      <w:r w:rsidR="00FF259E">
        <w:rPr>
          <w:rFonts w:ascii="Times New Roman" w:hAnsi="Times New Roman" w:cs="Times New Roman"/>
          <w:i/>
          <w:sz w:val="24"/>
          <w:szCs w:val="24"/>
        </w:rPr>
        <w:t xml:space="preserve">nest </w:t>
      </w:r>
      <w:r w:rsidR="00135161">
        <w:rPr>
          <w:rFonts w:ascii="Times New Roman" w:hAnsi="Times New Roman" w:cs="Times New Roman"/>
          <w:i/>
          <w:sz w:val="24"/>
          <w:szCs w:val="24"/>
        </w:rPr>
        <w:t xml:space="preserve">siste  </w:t>
      </w:r>
      <w:r w:rsidR="00FF259E">
        <w:rPr>
          <w:rFonts w:ascii="Times New Roman" w:hAnsi="Times New Roman" w:cs="Times New Roman"/>
          <w:i/>
          <w:sz w:val="24"/>
          <w:szCs w:val="24"/>
        </w:rPr>
        <w:t>setningen</w:t>
      </w:r>
      <w:r w:rsidR="00135161">
        <w:rPr>
          <w:rFonts w:ascii="Times New Roman" w:hAnsi="Times New Roman" w:cs="Times New Roman"/>
          <w:i/>
          <w:sz w:val="24"/>
          <w:szCs w:val="24"/>
        </w:rPr>
        <w:t xml:space="preserve"> under punkt 5</w:t>
      </w:r>
      <w:r w:rsidR="00EB4C17">
        <w:rPr>
          <w:rFonts w:ascii="Times New Roman" w:hAnsi="Times New Roman" w:cs="Times New Roman"/>
          <w:i/>
          <w:sz w:val="24"/>
          <w:szCs w:val="24"/>
        </w:rPr>
        <w:t>.</w:t>
      </w:r>
      <w:r w:rsidR="00135161">
        <w:rPr>
          <w:rFonts w:ascii="Times New Roman" w:hAnsi="Times New Roman" w:cs="Times New Roman"/>
          <w:i/>
          <w:sz w:val="24"/>
          <w:szCs w:val="24"/>
        </w:rPr>
        <w:t xml:space="preserve"> i vedtektene</w:t>
      </w:r>
      <w:r w:rsidR="00135161" w:rsidRPr="00FF259E">
        <w:rPr>
          <w:rFonts w:ascii="Times New Roman" w:hAnsi="Times New Roman" w:cs="Times New Roman"/>
          <w:sz w:val="24"/>
          <w:szCs w:val="24"/>
        </w:rPr>
        <w:t xml:space="preserve">; "… Blant styrets oppgaver er: forvaltning av </w:t>
      </w:r>
      <w:r w:rsidR="00135161" w:rsidRPr="00FF259E">
        <w:rPr>
          <w:rFonts w:ascii="Times New Roman" w:hAnsi="Times New Roman" w:cs="Times New Roman"/>
          <w:sz w:val="24"/>
          <w:szCs w:val="24"/>
        </w:rPr>
        <w:lastRenderedPageBreak/>
        <w:t>klubbens økonomi, sam</w:t>
      </w:r>
      <w:r w:rsidR="00FF259E">
        <w:rPr>
          <w:rFonts w:ascii="Times New Roman" w:hAnsi="Times New Roman" w:cs="Times New Roman"/>
          <w:sz w:val="24"/>
          <w:szCs w:val="24"/>
        </w:rPr>
        <w:t xml:space="preserve">ordning og godkjenning av arrangementene, utgivelse av klubbens program, markedsføring og rekuttering av medlemmer…". </w:t>
      </w:r>
    </w:p>
    <w:p w:rsidR="00FF259E" w:rsidRDefault="00FF259E" w:rsidP="00420100">
      <w:pPr>
        <w:ind w:left="708"/>
        <w:rPr>
          <w:rFonts w:ascii="Times New Roman" w:hAnsi="Times New Roman" w:cs="Times New Roman"/>
          <w:i/>
          <w:sz w:val="24"/>
          <w:szCs w:val="24"/>
        </w:rPr>
      </w:pPr>
    </w:p>
    <w:p w:rsidR="00FF259E" w:rsidRDefault="00FF259E" w:rsidP="00420100">
      <w:pPr>
        <w:ind w:left="708"/>
        <w:rPr>
          <w:rFonts w:ascii="Times New Roman" w:hAnsi="Times New Roman" w:cs="Times New Roman"/>
          <w:i/>
          <w:sz w:val="24"/>
          <w:szCs w:val="24"/>
        </w:rPr>
      </w:pPr>
      <w:r>
        <w:rPr>
          <w:rFonts w:ascii="Times New Roman" w:hAnsi="Times New Roman" w:cs="Times New Roman"/>
          <w:i/>
          <w:sz w:val="24"/>
          <w:szCs w:val="24"/>
        </w:rPr>
        <w:t>Markedsføring gjøres via hjemmesiden, facebook og oppslag på egnede steder. I tillegg bidrar rekrutteringsgruppen med ivaretakelse av nye medlemmer. Målsetting er at de skal bli kjent med andre og værende i klubben.</w:t>
      </w:r>
    </w:p>
    <w:p w:rsidR="00FF259E" w:rsidRDefault="00FF259E" w:rsidP="00420100">
      <w:pPr>
        <w:ind w:left="708"/>
        <w:rPr>
          <w:rFonts w:ascii="Times New Roman" w:hAnsi="Times New Roman" w:cs="Times New Roman"/>
          <w:i/>
          <w:sz w:val="24"/>
          <w:szCs w:val="24"/>
        </w:rPr>
      </w:pPr>
    </w:p>
    <w:p w:rsidR="003838CA" w:rsidRDefault="00EB4C17" w:rsidP="00420100">
      <w:pPr>
        <w:ind w:left="708"/>
        <w:rPr>
          <w:rFonts w:ascii="Times New Roman" w:hAnsi="Times New Roman" w:cs="Times New Roman"/>
          <w:sz w:val="24"/>
          <w:szCs w:val="24"/>
        </w:rPr>
      </w:pPr>
      <w:r>
        <w:rPr>
          <w:rFonts w:ascii="Times New Roman" w:hAnsi="Times New Roman" w:cs="Times New Roman"/>
          <w:i/>
          <w:sz w:val="24"/>
          <w:szCs w:val="24"/>
        </w:rPr>
        <w:t>S</w:t>
      </w:r>
      <w:r w:rsidR="00FF259E">
        <w:rPr>
          <w:rFonts w:ascii="Times New Roman" w:hAnsi="Times New Roman" w:cs="Times New Roman"/>
          <w:i/>
          <w:sz w:val="24"/>
          <w:szCs w:val="24"/>
        </w:rPr>
        <w:t xml:space="preserve">tyrets kommentar til det tredje punkt iii): </w:t>
      </w:r>
      <w:r w:rsidR="003C34FA">
        <w:rPr>
          <w:rFonts w:ascii="Times New Roman" w:hAnsi="Times New Roman" w:cs="Times New Roman"/>
          <w:i/>
          <w:sz w:val="24"/>
          <w:szCs w:val="24"/>
        </w:rPr>
        <w:t xml:space="preserve">forslaget medfører endring av vedtektene nr. 14. </w:t>
      </w:r>
      <w:r w:rsidR="003C34FA" w:rsidRPr="003C34FA">
        <w:rPr>
          <w:rFonts w:ascii="Times New Roman" w:hAnsi="Times New Roman" w:cs="Times New Roman"/>
          <w:sz w:val="24"/>
          <w:szCs w:val="24"/>
        </w:rPr>
        <w:t>"Alle tillitsverv i klubben skal være ulønnede, men heller ikke til økonomisk byrde.</w:t>
      </w:r>
      <w:r w:rsidR="003C34FA">
        <w:rPr>
          <w:rFonts w:ascii="Times New Roman" w:hAnsi="Times New Roman" w:cs="Times New Roman"/>
          <w:sz w:val="24"/>
          <w:szCs w:val="24"/>
        </w:rPr>
        <w:t xml:space="preserve">" </w:t>
      </w:r>
    </w:p>
    <w:p w:rsidR="00441A08" w:rsidRDefault="003C34FA" w:rsidP="00420100">
      <w:pPr>
        <w:ind w:left="708"/>
        <w:rPr>
          <w:rFonts w:ascii="Times New Roman" w:hAnsi="Times New Roman" w:cs="Times New Roman"/>
          <w:i/>
          <w:sz w:val="24"/>
          <w:szCs w:val="24"/>
        </w:rPr>
      </w:pPr>
      <w:r>
        <w:rPr>
          <w:rFonts w:ascii="Times New Roman" w:hAnsi="Times New Roman" w:cs="Times New Roman"/>
          <w:i/>
          <w:sz w:val="24"/>
          <w:szCs w:val="24"/>
        </w:rPr>
        <w:t xml:space="preserve">Per i dag gis det kun reisegodtgjørelse </w:t>
      </w:r>
      <w:r w:rsidR="001B0170">
        <w:rPr>
          <w:rFonts w:ascii="Times New Roman" w:hAnsi="Times New Roman" w:cs="Times New Roman"/>
          <w:i/>
          <w:sz w:val="24"/>
          <w:szCs w:val="24"/>
        </w:rPr>
        <w:t xml:space="preserve">på 150 kr </w:t>
      </w:r>
      <w:r>
        <w:rPr>
          <w:rFonts w:ascii="Times New Roman" w:hAnsi="Times New Roman" w:cs="Times New Roman"/>
          <w:i/>
          <w:sz w:val="24"/>
          <w:szCs w:val="24"/>
        </w:rPr>
        <w:t xml:space="preserve">for tillitsvalgte til møter. Det er praksis at </w:t>
      </w:r>
      <w:r w:rsidR="001B0170">
        <w:rPr>
          <w:rFonts w:ascii="Times New Roman" w:hAnsi="Times New Roman" w:cs="Times New Roman"/>
          <w:i/>
          <w:sz w:val="24"/>
          <w:szCs w:val="24"/>
        </w:rPr>
        <w:t>møtene</w:t>
      </w:r>
      <w:r>
        <w:rPr>
          <w:rFonts w:ascii="Times New Roman" w:hAnsi="Times New Roman" w:cs="Times New Roman"/>
          <w:i/>
          <w:sz w:val="24"/>
          <w:szCs w:val="24"/>
        </w:rPr>
        <w:t xml:space="preserve"> går på rundgang og holdes hjemme hos de tillitsvalgte. Verten får </w:t>
      </w:r>
      <w:r w:rsidR="00441A08">
        <w:rPr>
          <w:rFonts w:ascii="Times New Roman" w:hAnsi="Times New Roman" w:cs="Times New Roman"/>
          <w:i/>
          <w:sz w:val="24"/>
          <w:szCs w:val="24"/>
        </w:rPr>
        <w:t>35 kr pr. person for servering av kald mat og 70 for</w:t>
      </w:r>
      <w:r>
        <w:rPr>
          <w:rFonts w:ascii="Times New Roman" w:hAnsi="Times New Roman" w:cs="Times New Roman"/>
          <w:i/>
          <w:sz w:val="24"/>
          <w:szCs w:val="24"/>
        </w:rPr>
        <w:t xml:space="preserve"> servering av </w:t>
      </w:r>
      <w:r w:rsidR="00441A08">
        <w:rPr>
          <w:rFonts w:ascii="Times New Roman" w:hAnsi="Times New Roman" w:cs="Times New Roman"/>
          <w:i/>
          <w:sz w:val="24"/>
          <w:szCs w:val="24"/>
        </w:rPr>
        <w:t xml:space="preserve">varmt måltid. Styret mener det ikke er behov for endring av vedtektene. </w:t>
      </w:r>
    </w:p>
    <w:p w:rsidR="00441A08" w:rsidRDefault="00441A08" w:rsidP="00420100">
      <w:pPr>
        <w:ind w:left="708"/>
        <w:rPr>
          <w:rFonts w:ascii="Times New Roman" w:hAnsi="Times New Roman" w:cs="Times New Roman"/>
          <w:i/>
          <w:sz w:val="24"/>
          <w:szCs w:val="24"/>
        </w:rPr>
      </w:pPr>
    </w:p>
    <w:p w:rsidR="003C34FA" w:rsidRDefault="00BE6C81" w:rsidP="00C86A3F">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Fire s</w:t>
      </w:r>
      <w:r w:rsidR="00C86A3F">
        <w:rPr>
          <w:rFonts w:ascii="Times New Roman" w:hAnsi="Times New Roman" w:cs="Times New Roman"/>
          <w:sz w:val="24"/>
          <w:szCs w:val="24"/>
        </w:rPr>
        <w:t>aker fra Trond Nystedt, Liss Schanke, Jorunn Ramm</w:t>
      </w:r>
      <w:r>
        <w:rPr>
          <w:rFonts w:ascii="Times New Roman" w:hAnsi="Times New Roman" w:cs="Times New Roman"/>
          <w:sz w:val="24"/>
          <w:szCs w:val="24"/>
        </w:rPr>
        <w:t>,</w:t>
      </w:r>
      <w:r w:rsidR="00C86A3F">
        <w:rPr>
          <w:rFonts w:ascii="Times New Roman" w:hAnsi="Times New Roman" w:cs="Times New Roman"/>
          <w:sz w:val="24"/>
          <w:szCs w:val="24"/>
        </w:rPr>
        <w:t xml:space="preserve"> Olav Bakka</w:t>
      </w:r>
      <w:r>
        <w:rPr>
          <w:rFonts w:ascii="Times New Roman" w:hAnsi="Times New Roman" w:cs="Times New Roman"/>
          <w:sz w:val="24"/>
          <w:szCs w:val="24"/>
        </w:rPr>
        <w:t xml:space="preserve"> (vedlegg 7)</w:t>
      </w:r>
    </w:p>
    <w:p w:rsidR="0098120D" w:rsidRPr="00C86A3F" w:rsidRDefault="0098120D" w:rsidP="0098120D">
      <w:pPr>
        <w:pStyle w:val="Listeavsnitt"/>
        <w:rPr>
          <w:rFonts w:ascii="Times New Roman" w:hAnsi="Times New Roman" w:cs="Times New Roman"/>
          <w:sz w:val="24"/>
          <w:szCs w:val="24"/>
        </w:rPr>
      </w:pPr>
    </w:p>
    <w:p w:rsidR="00441A08" w:rsidRDefault="002A3533" w:rsidP="00420100">
      <w:pPr>
        <w:ind w:left="708"/>
        <w:rPr>
          <w:rFonts w:ascii="Times New Roman" w:hAnsi="Times New Roman" w:cs="Times New Roman"/>
          <w:i/>
          <w:sz w:val="24"/>
          <w:szCs w:val="24"/>
        </w:rPr>
      </w:pPr>
      <w:r>
        <w:rPr>
          <w:rFonts w:ascii="Times New Roman" w:hAnsi="Times New Roman" w:cs="Times New Roman"/>
          <w:i/>
          <w:sz w:val="24"/>
          <w:szCs w:val="24"/>
        </w:rPr>
        <w:t>Det innkomne forslaget innebærer endring av vedtektene nr. 1., 4., 5. og 11.</w:t>
      </w:r>
    </w:p>
    <w:p w:rsidR="00A034F0" w:rsidRDefault="002A3533" w:rsidP="00A0624A">
      <w:pPr>
        <w:ind w:left="708"/>
        <w:rPr>
          <w:rFonts w:ascii="Times New Roman" w:hAnsi="Times New Roman" w:cs="Times New Roman"/>
          <w:i/>
          <w:sz w:val="24"/>
          <w:szCs w:val="24"/>
        </w:rPr>
      </w:pPr>
      <w:r>
        <w:rPr>
          <w:rFonts w:ascii="Times New Roman" w:hAnsi="Times New Roman" w:cs="Times New Roman"/>
          <w:i/>
          <w:sz w:val="24"/>
          <w:szCs w:val="24"/>
        </w:rPr>
        <w:t>St</w:t>
      </w:r>
      <w:r w:rsidR="00A0624A">
        <w:rPr>
          <w:rFonts w:ascii="Times New Roman" w:hAnsi="Times New Roman" w:cs="Times New Roman"/>
          <w:i/>
          <w:sz w:val="24"/>
          <w:szCs w:val="24"/>
        </w:rPr>
        <w:t>yrets kommentar til forslagene</w:t>
      </w:r>
      <w:r w:rsidR="002D705F">
        <w:rPr>
          <w:rFonts w:ascii="Times New Roman" w:hAnsi="Times New Roman" w:cs="Times New Roman"/>
          <w:i/>
          <w:sz w:val="24"/>
          <w:szCs w:val="24"/>
        </w:rPr>
        <w:t xml:space="preserve"> er følgende</w:t>
      </w:r>
      <w:r w:rsidR="00A0624A">
        <w:rPr>
          <w:rFonts w:ascii="Times New Roman" w:hAnsi="Times New Roman" w:cs="Times New Roman"/>
          <w:i/>
          <w:sz w:val="24"/>
          <w:szCs w:val="24"/>
        </w:rPr>
        <w:t xml:space="preserve">: styret </w:t>
      </w:r>
      <w:r w:rsidR="001B0170">
        <w:rPr>
          <w:rFonts w:ascii="Times New Roman" w:hAnsi="Times New Roman" w:cs="Times New Roman"/>
          <w:i/>
          <w:sz w:val="24"/>
          <w:szCs w:val="24"/>
        </w:rPr>
        <w:t xml:space="preserve">har </w:t>
      </w:r>
      <w:r w:rsidR="00A0624A">
        <w:rPr>
          <w:rFonts w:ascii="Times New Roman" w:hAnsi="Times New Roman" w:cs="Times New Roman"/>
          <w:i/>
          <w:sz w:val="24"/>
          <w:szCs w:val="24"/>
        </w:rPr>
        <w:t xml:space="preserve">ledet Ryggsekken i henhold til vedtektene. </w:t>
      </w:r>
      <w:r w:rsidR="00A034F0">
        <w:rPr>
          <w:rFonts w:ascii="Times New Roman" w:hAnsi="Times New Roman" w:cs="Times New Roman"/>
          <w:i/>
          <w:sz w:val="24"/>
          <w:szCs w:val="24"/>
        </w:rPr>
        <w:t>Forslagene vurderes som et forsøk på å ta fra styret styringsrett. Hvilket behov er det da for å ha et styre i klubben?</w:t>
      </w:r>
    </w:p>
    <w:p w:rsidR="00A034F0" w:rsidRDefault="00A034F0" w:rsidP="00A0624A">
      <w:pPr>
        <w:ind w:left="708"/>
        <w:rPr>
          <w:rFonts w:ascii="Times New Roman" w:hAnsi="Times New Roman" w:cs="Times New Roman"/>
          <w:i/>
          <w:sz w:val="24"/>
          <w:szCs w:val="24"/>
        </w:rPr>
      </w:pPr>
    </w:p>
    <w:p w:rsidR="00B4221F" w:rsidRDefault="00A034F0" w:rsidP="00A0624A">
      <w:pPr>
        <w:ind w:left="708"/>
        <w:rPr>
          <w:rFonts w:ascii="Times New Roman" w:hAnsi="Times New Roman" w:cs="Times New Roman"/>
          <w:i/>
          <w:sz w:val="24"/>
          <w:szCs w:val="24"/>
        </w:rPr>
      </w:pPr>
      <w:r>
        <w:rPr>
          <w:rFonts w:ascii="Times New Roman" w:hAnsi="Times New Roman" w:cs="Times New Roman"/>
          <w:i/>
          <w:sz w:val="24"/>
          <w:szCs w:val="24"/>
        </w:rPr>
        <w:t>Styret støtter forslaget om å fjerne "…</w:t>
      </w:r>
      <w:r>
        <w:rPr>
          <w:rFonts w:ascii="Times New Roman" w:hAnsi="Times New Roman" w:cs="Times New Roman"/>
          <w:sz w:val="24"/>
          <w:szCs w:val="24"/>
        </w:rPr>
        <w:t>godkjenning av nye medlemmer"</w:t>
      </w:r>
      <w:r>
        <w:rPr>
          <w:rFonts w:ascii="Times New Roman" w:hAnsi="Times New Roman" w:cs="Times New Roman"/>
          <w:i/>
          <w:sz w:val="24"/>
          <w:szCs w:val="24"/>
        </w:rPr>
        <w:t xml:space="preserve"> under vedtektenes punkt 5.</w:t>
      </w:r>
      <w:r w:rsidR="00E0539A">
        <w:rPr>
          <w:rFonts w:ascii="Times New Roman" w:hAnsi="Times New Roman" w:cs="Times New Roman"/>
          <w:i/>
          <w:sz w:val="24"/>
          <w:szCs w:val="24"/>
        </w:rPr>
        <w:t xml:space="preserve"> </w:t>
      </w:r>
    </w:p>
    <w:p w:rsidR="00A034F0" w:rsidRDefault="00A034F0" w:rsidP="00A0624A">
      <w:pPr>
        <w:ind w:left="708"/>
        <w:rPr>
          <w:rFonts w:ascii="Times New Roman" w:hAnsi="Times New Roman" w:cs="Times New Roman"/>
          <w:i/>
          <w:sz w:val="24"/>
          <w:szCs w:val="24"/>
        </w:rPr>
      </w:pPr>
    </w:p>
    <w:p w:rsidR="00A034F0" w:rsidRDefault="00A034F0" w:rsidP="00A0624A">
      <w:pPr>
        <w:ind w:left="708"/>
        <w:rPr>
          <w:rFonts w:ascii="Times New Roman" w:hAnsi="Times New Roman" w:cs="Times New Roman"/>
          <w:i/>
          <w:sz w:val="24"/>
          <w:szCs w:val="24"/>
        </w:rPr>
      </w:pPr>
      <w:r>
        <w:rPr>
          <w:rFonts w:ascii="Times New Roman" w:hAnsi="Times New Roman" w:cs="Times New Roman"/>
          <w:i/>
          <w:sz w:val="24"/>
          <w:szCs w:val="24"/>
        </w:rPr>
        <w:t>Forslaget om at medlemslista skal</w:t>
      </w:r>
      <w:r w:rsidR="00FD7C68">
        <w:rPr>
          <w:rFonts w:ascii="Times New Roman" w:hAnsi="Times New Roman" w:cs="Times New Roman"/>
          <w:i/>
          <w:sz w:val="24"/>
          <w:szCs w:val="24"/>
        </w:rPr>
        <w:t xml:space="preserve"> </w:t>
      </w:r>
      <w:r>
        <w:rPr>
          <w:rFonts w:ascii="Times New Roman" w:hAnsi="Times New Roman" w:cs="Times New Roman"/>
          <w:i/>
          <w:sz w:val="24"/>
          <w:szCs w:val="24"/>
        </w:rPr>
        <w:t xml:space="preserve">være tilgjengelig for alle tillitsvalgte vil være et brudd på </w:t>
      </w:r>
      <w:r w:rsidR="00521D40">
        <w:rPr>
          <w:rFonts w:ascii="Times New Roman" w:hAnsi="Times New Roman" w:cs="Times New Roman"/>
          <w:i/>
          <w:sz w:val="24"/>
          <w:szCs w:val="24"/>
        </w:rPr>
        <w:t>norsk</w:t>
      </w:r>
      <w:r>
        <w:rPr>
          <w:rFonts w:ascii="Times New Roman" w:hAnsi="Times New Roman" w:cs="Times New Roman"/>
          <w:i/>
          <w:sz w:val="24"/>
          <w:szCs w:val="24"/>
        </w:rPr>
        <w:t xml:space="preserve"> lov</w:t>
      </w:r>
      <w:r w:rsidR="00521D40">
        <w:rPr>
          <w:rFonts w:ascii="Times New Roman" w:hAnsi="Times New Roman" w:cs="Times New Roman"/>
          <w:i/>
          <w:sz w:val="24"/>
          <w:szCs w:val="24"/>
        </w:rPr>
        <w:t xml:space="preserve">. </w:t>
      </w:r>
      <w:r w:rsidR="00E0539A">
        <w:rPr>
          <w:rFonts w:ascii="Times New Roman" w:hAnsi="Times New Roman" w:cs="Times New Roman"/>
          <w:i/>
          <w:sz w:val="24"/>
          <w:szCs w:val="24"/>
        </w:rPr>
        <w:t>Styret har forholdt seg til lovverket og skriftliggjort klubbens oppfølging av</w:t>
      </w:r>
      <w:r w:rsidR="002B563B">
        <w:rPr>
          <w:rFonts w:ascii="Times New Roman" w:hAnsi="Times New Roman" w:cs="Times New Roman"/>
          <w:i/>
          <w:sz w:val="24"/>
          <w:szCs w:val="24"/>
        </w:rPr>
        <w:t xml:space="preserve"> reglene for personvern</w:t>
      </w:r>
      <w:r w:rsidR="00E0539A">
        <w:rPr>
          <w:rFonts w:ascii="Times New Roman" w:hAnsi="Times New Roman" w:cs="Times New Roman"/>
          <w:i/>
          <w:sz w:val="24"/>
          <w:szCs w:val="24"/>
        </w:rPr>
        <w:t xml:space="preserve">. </w:t>
      </w:r>
      <w:r w:rsidR="002B563B">
        <w:rPr>
          <w:rFonts w:ascii="Times New Roman" w:hAnsi="Times New Roman" w:cs="Times New Roman"/>
          <w:i/>
          <w:sz w:val="24"/>
          <w:szCs w:val="24"/>
        </w:rPr>
        <w:t>Styret mener d</w:t>
      </w:r>
      <w:r w:rsidR="00E0539A">
        <w:rPr>
          <w:rFonts w:ascii="Times New Roman" w:hAnsi="Times New Roman" w:cs="Times New Roman"/>
          <w:i/>
          <w:sz w:val="24"/>
          <w:szCs w:val="24"/>
        </w:rPr>
        <w:t>okumentasjonen ivaretar medlemmenes rettigheter</w:t>
      </w:r>
      <w:r w:rsidR="00BC1BCB">
        <w:rPr>
          <w:rFonts w:ascii="Times New Roman" w:hAnsi="Times New Roman" w:cs="Times New Roman"/>
          <w:i/>
          <w:sz w:val="24"/>
          <w:szCs w:val="24"/>
        </w:rPr>
        <w:t>, samtidig som klubben har oppfylt sin forpliktelse om å dokumentere at loven følges.</w:t>
      </w:r>
      <w:r w:rsidR="00521D40">
        <w:rPr>
          <w:rFonts w:ascii="Times New Roman" w:hAnsi="Times New Roman" w:cs="Times New Roman"/>
          <w:i/>
          <w:sz w:val="24"/>
          <w:szCs w:val="24"/>
        </w:rPr>
        <w:t xml:space="preserve"> </w:t>
      </w:r>
    </w:p>
    <w:p w:rsidR="00A034F0" w:rsidRDefault="00A034F0" w:rsidP="00B4221F">
      <w:pPr>
        <w:rPr>
          <w:rFonts w:ascii="Times New Roman" w:hAnsi="Times New Roman" w:cs="Times New Roman"/>
          <w:i/>
          <w:sz w:val="24"/>
          <w:szCs w:val="24"/>
        </w:rPr>
      </w:pPr>
    </w:p>
    <w:p w:rsidR="00A0624A" w:rsidRPr="00BA1E34" w:rsidRDefault="002A3533" w:rsidP="00B4221F">
      <w:pPr>
        <w:rPr>
          <w:rFonts w:ascii="Times New Roman" w:hAnsi="Times New Roman" w:cs="Times New Roman"/>
          <w:b/>
          <w:i/>
          <w:sz w:val="24"/>
          <w:szCs w:val="24"/>
        </w:rPr>
      </w:pPr>
      <w:r w:rsidRPr="00BA1E34">
        <w:rPr>
          <w:rFonts w:ascii="Times New Roman" w:hAnsi="Times New Roman" w:cs="Times New Roman"/>
          <w:b/>
          <w:i/>
          <w:sz w:val="24"/>
          <w:szCs w:val="24"/>
        </w:rPr>
        <w:t>Sam</w:t>
      </w:r>
      <w:r w:rsidR="003917A7" w:rsidRPr="00BA1E34">
        <w:rPr>
          <w:rFonts w:ascii="Times New Roman" w:hAnsi="Times New Roman" w:cs="Times New Roman"/>
          <w:b/>
          <w:i/>
          <w:sz w:val="24"/>
          <w:szCs w:val="24"/>
        </w:rPr>
        <w:t xml:space="preserve">let sett vil </w:t>
      </w:r>
      <w:r w:rsidR="00EE306B" w:rsidRPr="00BA1E34">
        <w:rPr>
          <w:rFonts w:ascii="Times New Roman" w:hAnsi="Times New Roman" w:cs="Times New Roman"/>
          <w:b/>
          <w:i/>
          <w:sz w:val="24"/>
          <w:szCs w:val="24"/>
        </w:rPr>
        <w:t xml:space="preserve">de innkomne </w:t>
      </w:r>
      <w:r w:rsidR="003917A7" w:rsidRPr="00BA1E34">
        <w:rPr>
          <w:rFonts w:ascii="Times New Roman" w:hAnsi="Times New Roman" w:cs="Times New Roman"/>
          <w:b/>
          <w:i/>
          <w:sz w:val="24"/>
          <w:szCs w:val="24"/>
        </w:rPr>
        <w:t>forslagene</w:t>
      </w:r>
      <w:r w:rsidR="00A0624A" w:rsidRPr="00BA1E34">
        <w:rPr>
          <w:rFonts w:ascii="Times New Roman" w:hAnsi="Times New Roman" w:cs="Times New Roman"/>
          <w:b/>
          <w:i/>
          <w:sz w:val="24"/>
          <w:szCs w:val="24"/>
        </w:rPr>
        <w:t xml:space="preserve"> under punktene 3</w:t>
      </w:r>
      <w:r w:rsidR="00A034F0" w:rsidRPr="00BA1E34">
        <w:rPr>
          <w:rFonts w:ascii="Times New Roman" w:hAnsi="Times New Roman" w:cs="Times New Roman"/>
          <w:b/>
          <w:i/>
          <w:sz w:val="24"/>
          <w:szCs w:val="24"/>
        </w:rPr>
        <w:t>.</w:t>
      </w:r>
      <w:r w:rsidR="009D6819" w:rsidRPr="00BA1E34">
        <w:rPr>
          <w:rFonts w:ascii="Times New Roman" w:hAnsi="Times New Roman" w:cs="Times New Roman"/>
          <w:b/>
          <w:i/>
          <w:sz w:val="24"/>
          <w:szCs w:val="24"/>
        </w:rPr>
        <w:t xml:space="preserve"> </w:t>
      </w:r>
      <w:r w:rsidR="00EE306B" w:rsidRPr="00BA1E34">
        <w:rPr>
          <w:rFonts w:ascii="Times New Roman" w:hAnsi="Times New Roman" w:cs="Times New Roman"/>
          <w:b/>
          <w:i/>
          <w:sz w:val="24"/>
          <w:szCs w:val="24"/>
        </w:rPr>
        <w:t>og 4</w:t>
      </w:r>
      <w:r w:rsidR="00A034F0" w:rsidRPr="00BA1E34">
        <w:rPr>
          <w:rFonts w:ascii="Times New Roman" w:hAnsi="Times New Roman" w:cs="Times New Roman"/>
          <w:b/>
          <w:i/>
          <w:sz w:val="24"/>
          <w:szCs w:val="24"/>
        </w:rPr>
        <w:t xml:space="preserve">. </w:t>
      </w:r>
      <w:r w:rsidR="00EE306B" w:rsidRPr="00BA1E34">
        <w:rPr>
          <w:rFonts w:ascii="Times New Roman" w:hAnsi="Times New Roman" w:cs="Times New Roman"/>
          <w:b/>
          <w:i/>
          <w:sz w:val="24"/>
          <w:szCs w:val="24"/>
        </w:rPr>
        <w:t xml:space="preserve">umydiggjøre styret, og gjøre det overflødig. </w:t>
      </w:r>
      <w:r w:rsidR="00BA1E34">
        <w:rPr>
          <w:rFonts w:ascii="Times New Roman" w:hAnsi="Times New Roman" w:cs="Times New Roman"/>
          <w:b/>
          <w:i/>
          <w:sz w:val="24"/>
          <w:szCs w:val="24"/>
        </w:rPr>
        <w:t xml:space="preserve">For å bevare klubbens vedtekter og modell for aktivitet, </w:t>
      </w:r>
      <w:r w:rsidR="009D6819" w:rsidRPr="00BA1E34">
        <w:rPr>
          <w:rFonts w:ascii="Times New Roman" w:hAnsi="Times New Roman" w:cs="Times New Roman"/>
          <w:b/>
          <w:i/>
          <w:sz w:val="24"/>
          <w:szCs w:val="24"/>
        </w:rPr>
        <w:t xml:space="preserve">mener </w:t>
      </w:r>
      <w:r w:rsidR="00BA1E34">
        <w:rPr>
          <w:rFonts w:ascii="Times New Roman" w:hAnsi="Times New Roman" w:cs="Times New Roman"/>
          <w:b/>
          <w:i/>
          <w:sz w:val="24"/>
          <w:szCs w:val="24"/>
        </w:rPr>
        <w:t xml:space="preserve">styret at </w:t>
      </w:r>
      <w:r w:rsidR="009D6819" w:rsidRPr="00BA1E34">
        <w:rPr>
          <w:rFonts w:ascii="Times New Roman" w:hAnsi="Times New Roman" w:cs="Times New Roman"/>
          <w:b/>
          <w:i/>
          <w:sz w:val="24"/>
          <w:szCs w:val="24"/>
        </w:rPr>
        <w:t xml:space="preserve">forslagene bør forkastes.  </w:t>
      </w:r>
    </w:p>
    <w:p w:rsidR="00A0624A" w:rsidRPr="00BA1E34" w:rsidRDefault="00A0624A" w:rsidP="00EE306B">
      <w:pPr>
        <w:rPr>
          <w:rFonts w:ascii="Times New Roman" w:hAnsi="Times New Roman" w:cs="Times New Roman"/>
          <w:b/>
          <w:i/>
          <w:sz w:val="24"/>
          <w:szCs w:val="24"/>
        </w:rPr>
      </w:pPr>
    </w:p>
    <w:p w:rsidR="002A3533" w:rsidRPr="00BA1E34" w:rsidRDefault="00EE306B" w:rsidP="00A034F0">
      <w:pPr>
        <w:rPr>
          <w:rFonts w:ascii="Times New Roman" w:hAnsi="Times New Roman" w:cs="Times New Roman"/>
          <w:b/>
          <w:i/>
          <w:sz w:val="24"/>
          <w:szCs w:val="24"/>
        </w:rPr>
      </w:pPr>
      <w:r w:rsidRPr="00BA1E34">
        <w:rPr>
          <w:rFonts w:ascii="Times New Roman" w:hAnsi="Times New Roman" w:cs="Times New Roman"/>
          <w:b/>
          <w:i/>
          <w:sz w:val="24"/>
          <w:szCs w:val="24"/>
        </w:rPr>
        <w:t xml:space="preserve">Styrets konklusjon er følgende spørsmål til årsmøtet: Bør det holdes avstemming om </w:t>
      </w:r>
      <w:r w:rsidR="00A0624A" w:rsidRPr="00BA1E34">
        <w:rPr>
          <w:rFonts w:ascii="Times New Roman" w:hAnsi="Times New Roman" w:cs="Times New Roman"/>
          <w:b/>
          <w:i/>
          <w:sz w:val="24"/>
          <w:szCs w:val="24"/>
        </w:rPr>
        <w:t xml:space="preserve">oppløsning av klubben i sin nåværende form? </w:t>
      </w:r>
      <w:r w:rsidR="00FB1406" w:rsidRPr="00BA1E34">
        <w:rPr>
          <w:rFonts w:ascii="Times New Roman" w:hAnsi="Times New Roman" w:cs="Times New Roman"/>
          <w:b/>
          <w:i/>
          <w:sz w:val="24"/>
          <w:szCs w:val="24"/>
        </w:rPr>
        <w:t>Om oppløsning sier vedtektene pkt 8:</w:t>
      </w:r>
    </w:p>
    <w:p w:rsidR="00FB1406" w:rsidRPr="00FB1406" w:rsidRDefault="00FB1406" w:rsidP="00A034F0">
      <w:pPr>
        <w:rPr>
          <w:rFonts w:ascii="Times New Roman" w:hAnsi="Times New Roman" w:cs="Times New Roman"/>
          <w:sz w:val="24"/>
          <w:szCs w:val="24"/>
        </w:rPr>
      </w:pPr>
      <w:r>
        <w:rPr>
          <w:rFonts w:ascii="Times New Roman" w:hAnsi="Times New Roman" w:cs="Times New Roman"/>
          <w:sz w:val="24"/>
          <w:szCs w:val="24"/>
        </w:rPr>
        <w:t xml:space="preserve">Oppløsning av klubben må vedtas på </w:t>
      </w:r>
      <w:r w:rsidR="00A0624A">
        <w:rPr>
          <w:rFonts w:ascii="Times New Roman" w:hAnsi="Times New Roman" w:cs="Times New Roman"/>
          <w:sz w:val="24"/>
          <w:szCs w:val="24"/>
        </w:rPr>
        <w:t>årsmøtet og stadfestes av ekstraordinært årsmøte som avholdes minst 2 måneder senere – begge ganger med minst 2/3 flertall.</w:t>
      </w:r>
    </w:p>
    <w:p w:rsidR="00EE306B" w:rsidRDefault="00EE306B" w:rsidP="00420100">
      <w:pPr>
        <w:ind w:left="708"/>
        <w:rPr>
          <w:rFonts w:ascii="Times New Roman" w:hAnsi="Times New Roman" w:cs="Times New Roman"/>
          <w:sz w:val="24"/>
          <w:szCs w:val="24"/>
        </w:rPr>
      </w:pPr>
    </w:p>
    <w:p w:rsidR="00EE306B" w:rsidRDefault="00EE306B" w:rsidP="00420100">
      <w:pPr>
        <w:ind w:left="708"/>
        <w:rPr>
          <w:rFonts w:ascii="Times New Roman" w:hAnsi="Times New Roman" w:cs="Times New Roman"/>
          <w:sz w:val="24"/>
          <w:szCs w:val="24"/>
        </w:rPr>
      </w:pPr>
    </w:p>
    <w:p w:rsidR="00EE306B" w:rsidRPr="003C34FA" w:rsidRDefault="00EE306B" w:rsidP="00420100">
      <w:pPr>
        <w:ind w:left="708"/>
        <w:rPr>
          <w:rFonts w:ascii="Times New Roman" w:hAnsi="Times New Roman" w:cs="Times New Roman"/>
          <w:sz w:val="24"/>
          <w:szCs w:val="24"/>
        </w:rPr>
      </w:pPr>
    </w:p>
    <w:sectPr w:rsidR="00EE306B" w:rsidRPr="003C34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BF" w:rsidRDefault="00202FBF" w:rsidP="00202FBF">
      <w:pPr>
        <w:spacing w:line="240" w:lineRule="auto"/>
      </w:pPr>
      <w:r>
        <w:separator/>
      </w:r>
    </w:p>
  </w:endnote>
  <w:endnote w:type="continuationSeparator" w:id="0">
    <w:p w:rsidR="00202FBF" w:rsidRDefault="00202FBF" w:rsidP="0020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BF" w:rsidRDefault="00202FB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77420"/>
      <w:docPartObj>
        <w:docPartGallery w:val="Page Numbers (Bottom of Page)"/>
        <w:docPartUnique/>
      </w:docPartObj>
    </w:sdtPr>
    <w:sdtContent>
      <w:bookmarkStart w:id="0" w:name="_GoBack" w:displacedByCustomXml="prev"/>
      <w:bookmarkEnd w:id="0" w:displacedByCustomXml="prev"/>
      <w:p w:rsidR="00A2214D" w:rsidRDefault="00A2214D">
        <w:pPr>
          <w:pStyle w:val="Bunntekst"/>
          <w:jc w:val="center"/>
        </w:pPr>
        <w:r>
          <w:fldChar w:fldCharType="begin"/>
        </w:r>
        <w:r>
          <w:instrText>PAGE   \* MERGEFORMAT</w:instrText>
        </w:r>
        <w:r>
          <w:fldChar w:fldCharType="separate"/>
        </w:r>
        <w:r>
          <w:rPr>
            <w:noProof/>
          </w:rPr>
          <w:t>1</w:t>
        </w:r>
        <w:r>
          <w:fldChar w:fldCharType="end"/>
        </w:r>
      </w:p>
    </w:sdtContent>
  </w:sdt>
  <w:p w:rsidR="00202FBF" w:rsidRDefault="00202FB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BF" w:rsidRDefault="00202F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BF" w:rsidRDefault="00202FBF" w:rsidP="00202FBF">
      <w:pPr>
        <w:spacing w:line="240" w:lineRule="auto"/>
      </w:pPr>
      <w:r>
        <w:separator/>
      </w:r>
    </w:p>
  </w:footnote>
  <w:footnote w:type="continuationSeparator" w:id="0">
    <w:p w:rsidR="00202FBF" w:rsidRDefault="00202FBF" w:rsidP="00202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BF" w:rsidRDefault="00202F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BF" w:rsidRDefault="00202FBF">
    <w:pPr>
      <w:pStyle w:val="Topptekst"/>
    </w:pPr>
    <w:r>
      <w:t>Vedlegg 3</w:t>
    </w:r>
  </w:p>
  <w:p w:rsidR="00202FBF" w:rsidRDefault="00202FB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BF" w:rsidRDefault="00202F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8515D"/>
    <w:multiLevelType w:val="hybridMultilevel"/>
    <w:tmpl w:val="F6B07BA6"/>
    <w:lvl w:ilvl="0" w:tplc="3A02AE3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610F518B"/>
    <w:multiLevelType w:val="hybridMultilevel"/>
    <w:tmpl w:val="F844FAC2"/>
    <w:lvl w:ilvl="0" w:tplc="F67EC00A">
      <w:start w:val="1"/>
      <w:numFmt w:val="bullet"/>
      <w:lvlText w:val="-"/>
      <w:lvlJc w:val="left"/>
      <w:pPr>
        <w:ind w:left="1080" w:hanging="360"/>
      </w:pPr>
      <w:rPr>
        <w:rFonts w:ascii="Calibri" w:eastAsia="Times New Roman"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77DF6937"/>
    <w:multiLevelType w:val="hybridMultilevel"/>
    <w:tmpl w:val="3208A6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CA"/>
    <w:rsid w:val="00135161"/>
    <w:rsid w:val="001B0170"/>
    <w:rsid w:val="00200323"/>
    <w:rsid w:val="00202FBF"/>
    <w:rsid w:val="002821CD"/>
    <w:rsid w:val="00283FAC"/>
    <w:rsid w:val="002A3533"/>
    <w:rsid w:val="002A6E36"/>
    <w:rsid w:val="002B563B"/>
    <w:rsid w:val="002D705F"/>
    <w:rsid w:val="003569AD"/>
    <w:rsid w:val="003838CA"/>
    <w:rsid w:val="003917A7"/>
    <w:rsid w:val="003C34FA"/>
    <w:rsid w:val="00420100"/>
    <w:rsid w:val="00441A08"/>
    <w:rsid w:val="00506ACA"/>
    <w:rsid w:val="00521D40"/>
    <w:rsid w:val="0052301A"/>
    <w:rsid w:val="005303CC"/>
    <w:rsid w:val="005D39FA"/>
    <w:rsid w:val="005F1759"/>
    <w:rsid w:val="006328A0"/>
    <w:rsid w:val="00652DCE"/>
    <w:rsid w:val="00735F88"/>
    <w:rsid w:val="007665B9"/>
    <w:rsid w:val="007B60AD"/>
    <w:rsid w:val="0089260E"/>
    <w:rsid w:val="008A1795"/>
    <w:rsid w:val="0098120D"/>
    <w:rsid w:val="009D6819"/>
    <w:rsid w:val="009E084E"/>
    <w:rsid w:val="00A034F0"/>
    <w:rsid w:val="00A0624A"/>
    <w:rsid w:val="00A2214D"/>
    <w:rsid w:val="00B3133A"/>
    <w:rsid w:val="00B4221F"/>
    <w:rsid w:val="00BA1E34"/>
    <w:rsid w:val="00BC1BCB"/>
    <w:rsid w:val="00BE6C81"/>
    <w:rsid w:val="00C86A3F"/>
    <w:rsid w:val="00CF6455"/>
    <w:rsid w:val="00DE1875"/>
    <w:rsid w:val="00E0539A"/>
    <w:rsid w:val="00EB4C17"/>
    <w:rsid w:val="00ED057C"/>
    <w:rsid w:val="00EE306B"/>
    <w:rsid w:val="00F21F48"/>
    <w:rsid w:val="00F71A29"/>
    <w:rsid w:val="00FB1406"/>
    <w:rsid w:val="00FC0FB4"/>
    <w:rsid w:val="00FD7C68"/>
    <w:rsid w:val="00FF039B"/>
    <w:rsid w:val="00FF25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3FC2"/>
  <w15:chartTrackingRefBased/>
  <w15:docId w15:val="{03652C80-B216-408A-AEA9-3B9458B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6ACA"/>
    <w:pPr>
      <w:ind w:left="720"/>
      <w:contextualSpacing/>
    </w:pPr>
  </w:style>
  <w:style w:type="character" w:styleId="Hyperkobling">
    <w:name w:val="Hyperlink"/>
    <w:basedOn w:val="Standardskriftforavsnitt"/>
    <w:uiPriority w:val="99"/>
    <w:unhideWhenUsed/>
    <w:rsid w:val="007B60AD"/>
    <w:rPr>
      <w:color w:val="0563C1" w:themeColor="hyperlink"/>
      <w:u w:val="single"/>
    </w:rPr>
  </w:style>
  <w:style w:type="paragraph" w:styleId="Bobletekst">
    <w:name w:val="Balloon Text"/>
    <w:basedOn w:val="Normal"/>
    <w:link w:val="BobletekstTegn"/>
    <w:uiPriority w:val="99"/>
    <w:semiHidden/>
    <w:unhideWhenUsed/>
    <w:rsid w:val="006328A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28A0"/>
    <w:rPr>
      <w:rFonts w:ascii="Segoe UI" w:hAnsi="Segoe UI" w:cs="Segoe UI"/>
      <w:sz w:val="18"/>
      <w:szCs w:val="18"/>
    </w:rPr>
  </w:style>
  <w:style w:type="paragraph" w:styleId="Topptekst">
    <w:name w:val="header"/>
    <w:basedOn w:val="Normal"/>
    <w:link w:val="TopptekstTegn"/>
    <w:uiPriority w:val="99"/>
    <w:unhideWhenUsed/>
    <w:rsid w:val="00202FB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02FBF"/>
  </w:style>
  <w:style w:type="paragraph" w:styleId="Bunntekst">
    <w:name w:val="footer"/>
    <w:basedOn w:val="Normal"/>
    <w:link w:val="BunntekstTegn"/>
    <w:uiPriority w:val="99"/>
    <w:unhideWhenUsed/>
    <w:rsid w:val="00202FB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0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ggsekken1@gmail.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D231-0F13-4160-B2A9-78798D8F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8343A478.dotm</Template>
  <TotalTime>374</TotalTime>
  <Pages>2</Pages>
  <Words>728</Words>
  <Characters>3859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Grønlund</dc:creator>
  <cp:keywords/>
  <dc:description/>
  <cp:lastModifiedBy>Anne Grønlund</cp:lastModifiedBy>
  <cp:revision>44</cp:revision>
  <cp:lastPrinted>2020-02-10T14:28:00Z</cp:lastPrinted>
  <dcterms:created xsi:type="dcterms:W3CDTF">2020-02-09T13:59:00Z</dcterms:created>
  <dcterms:modified xsi:type="dcterms:W3CDTF">2020-02-20T13:06:00Z</dcterms:modified>
</cp:coreProperties>
</file>